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401589D3" w:rsidR="0088254E" w:rsidRPr="002F7E51" w:rsidRDefault="00CA40F9" w:rsidP="0088254E">
            <w:pPr>
              <w:rPr>
                <w:rFonts w:cstheme="minorHAnsi"/>
              </w:rPr>
            </w:pPr>
            <w:r>
              <w:rPr>
                <w:rFonts w:cstheme="minorHAnsi"/>
              </w:rPr>
              <w:t>Bus 3</w:t>
            </w:r>
            <w:r w:rsidR="00404496">
              <w:rPr>
                <w:rFonts w:cstheme="minorHAnsi"/>
              </w:rPr>
              <w:t>30</w:t>
            </w:r>
          </w:p>
        </w:tc>
      </w:tr>
      <w:tr w:rsidR="0088254E" w:rsidRPr="001C697E" w14:paraId="1435D112" w14:textId="77777777" w:rsidTr="0088254E">
        <w:tc>
          <w:tcPr>
            <w:tcW w:w="2219" w:type="dxa"/>
          </w:tcPr>
          <w:p w14:paraId="6F07AAF1" w14:textId="61FAF1C4" w:rsidR="0088254E" w:rsidRPr="002F7E51" w:rsidRDefault="00404496" w:rsidP="0088254E">
            <w:pPr>
              <w:rPr>
                <w:rFonts w:cstheme="minorHAnsi"/>
              </w:rPr>
            </w:pPr>
            <w:r>
              <w:rPr>
                <w:rFonts w:cstheme="minorHAnsi"/>
              </w:rPr>
              <w:t>Marketing</w:t>
            </w:r>
          </w:p>
        </w:tc>
      </w:tr>
      <w:tr w:rsidR="0088254E" w:rsidRPr="001C697E" w14:paraId="31F564AB" w14:textId="77777777" w:rsidTr="0088254E">
        <w:tc>
          <w:tcPr>
            <w:tcW w:w="2219" w:type="dxa"/>
          </w:tcPr>
          <w:p w14:paraId="426B85B6" w14:textId="2E14C7BE" w:rsidR="0088254E" w:rsidRPr="002F7E51" w:rsidRDefault="00CA40F9" w:rsidP="0088254E">
            <w:pPr>
              <w:rPr>
                <w:rFonts w:cstheme="minorHAnsi"/>
              </w:rPr>
            </w:pPr>
            <w:r>
              <w:rPr>
                <w:rFonts w:cstheme="minorHAnsi"/>
              </w:rPr>
              <w:t>Fall 202</w:t>
            </w:r>
            <w:r w:rsidR="00327B74">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6B423677" w:rsidR="003336AE" w:rsidRPr="002F7E51" w:rsidRDefault="00311823" w:rsidP="000F3624">
            <w:pPr>
              <w:rPr>
                <w:rFonts w:cstheme="minorHAnsi"/>
              </w:rPr>
            </w:pPr>
            <w:r>
              <w:rPr>
                <w:rFonts w:cstheme="minorHAnsi"/>
              </w:rPr>
              <w:t>11 am – 1 pm</w:t>
            </w:r>
            <w:r w:rsidR="00247EAF">
              <w:rPr>
                <w:rFonts w:cstheme="minorHAnsi"/>
              </w:rPr>
              <w:t xml:space="preserve"> MW</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E12F800" w:rsidR="002F7E51" w:rsidRPr="002F7E51" w:rsidRDefault="00404496" w:rsidP="000F3624">
            <w:pPr>
              <w:rPr>
                <w:rFonts w:cstheme="minorHAnsi"/>
              </w:rPr>
            </w:pPr>
            <w:r w:rsidRPr="00C65F0D">
              <w:rPr>
                <w:sz w:val="24"/>
                <w:szCs w:val="24"/>
              </w:rPr>
              <w:t>Study marketing theories and concepts used to apply marketing strategies to product development, distribution, pricing, and promotion of goods and services.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456F5A0" w:rsidR="002F7E51" w:rsidRPr="002F7E51" w:rsidRDefault="00CA40F9" w:rsidP="000F3624">
            <w:pPr>
              <w:rPr>
                <w:rFonts w:cstheme="minorHAnsi"/>
              </w:rPr>
            </w:pPr>
            <w:r>
              <w:rPr>
                <w:rFonts w:cstheme="minorHAnsi"/>
              </w:rPr>
              <w:t>BUS 3</w:t>
            </w:r>
            <w:r w:rsidR="00404496">
              <w:rPr>
                <w:rFonts w:cstheme="minorHAnsi"/>
              </w:rPr>
              <w:t>20/325</w:t>
            </w:r>
            <w:r>
              <w:rPr>
                <w:rFonts w:cstheme="minorHAnsi"/>
              </w:rPr>
              <w:t xml:space="preserve">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97D766E" w:rsidR="002F7E51" w:rsidRPr="002F7E51" w:rsidRDefault="00404496" w:rsidP="00404496">
            <w:pPr>
              <w:rPr>
                <w:rFonts w:cstheme="minorHAnsi"/>
              </w:rPr>
            </w:pPr>
            <w:r>
              <w:rPr>
                <w:rFonts w:cstheme="minorHAnsi"/>
              </w:rPr>
              <w:t>Marketing by Pride &amp; Ferrill, Cengage</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F76C8E4" w:rsidR="00005DD3" w:rsidRPr="005E057E" w:rsidRDefault="00573D12" w:rsidP="005E057E">
            <w:pPr>
              <w:spacing w:line="276" w:lineRule="auto"/>
              <w:rPr>
                <w:rFonts w:ascii="Calibri" w:eastAsia="Calibri" w:hAnsi="Calibri" w:cs="Times New Roman"/>
                <w:sz w:val="24"/>
                <w:szCs w:val="24"/>
              </w:rPr>
            </w:pPr>
            <w:r>
              <w:rPr>
                <w:rFonts w:ascii="Calibri" w:eastAsia="Calibri" w:hAnsi="Calibri" w:cs="Times New Roman"/>
                <w:sz w:val="24"/>
                <w:szCs w:val="24"/>
              </w:rPr>
              <w:t xml:space="preserve">Learn basic </w:t>
            </w:r>
            <w:r w:rsidR="00404496">
              <w:rPr>
                <w:rFonts w:ascii="Calibri" w:eastAsia="Calibri" w:hAnsi="Calibri" w:cs="Times New Roman"/>
                <w:sz w:val="24"/>
                <w:szCs w:val="24"/>
              </w:rPr>
              <w:t>marketing skills and how to put together an effective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lastRenderedPageBreak/>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w:t>
            </w:r>
            <w:r w:rsidRPr="000E1EAC">
              <w:lastRenderedPageBreak/>
              <w:t xml:space="preserve">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w:t>
            </w:r>
            <w:r w:rsidR="00465F35">
              <w:lastRenderedPageBreak/>
              <w:t>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w:t>
            </w:r>
            <w:r w:rsidRPr="00A63ABF">
              <w:rPr>
                <w:rFonts w:cstheme="minorHAnsi"/>
                <w:szCs w:val="24"/>
              </w:rPr>
              <w:lastRenderedPageBreak/>
              <w:t xml:space="preserve">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w:t>
            </w:r>
            <w:r>
              <w:rPr>
                <w:rFonts w:cstheme="minorHAnsi"/>
                <w:szCs w:val="24"/>
              </w:rPr>
              <w:lastRenderedPageBreak/>
              <w:t>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w:t>
            </w:r>
            <w:r w:rsidRPr="008C6FE3">
              <w:rPr>
                <w:rFonts w:cstheme="minorHAnsi"/>
              </w:rPr>
              <w:lastRenderedPageBreak/>
              <w:t xml:space="preserve">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404" w14:textId="77777777" w:rsidR="00CF7353" w:rsidRDefault="00CF7353" w:rsidP="00C35C23">
      <w:r>
        <w:separator/>
      </w:r>
    </w:p>
  </w:endnote>
  <w:endnote w:type="continuationSeparator" w:id="0">
    <w:p w14:paraId="15E1063E" w14:textId="77777777" w:rsidR="00CF7353" w:rsidRDefault="00CF735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B3123C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47EAF">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0C3B" w14:textId="77777777" w:rsidR="00CF7353" w:rsidRDefault="00CF7353" w:rsidP="00C35C23">
      <w:r>
        <w:separator/>
      </w:r>
    </w:p>
  </w:footnote>
  <w:footnote w:type="continuationSeparator" w:id="0">
    <w:p w14:paraId="7458C185" w14:textId="77777777" w:rsidR="00CF7353" w:rsidRDefault="00CF735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C647B"/>
    <w:rsid w:val="001C697E"/>
    <w:rsid w:val="001D308C"/>
    <w:rsid w:val="001F7957"/>
    <w:rsid w:val="0020212B"/>
    <w:rsid w:val="002205F4"/>
    <w:rsid w:val="00233E54"/>
    <w:rsid w:val="00247EAF"/>
    <w:rsid w:val="00251A4B"/>
    <w:rsid w:val="00271DD3"/>
    <w:rsid w:val="00275568"/>
    <w:rsid w:val="00292DBE"/>
    <w:rsid w:val="002A6AF2"/>
    <w:rsid w:val="002B7BF6"/>
    <w:rsid w:val="002F7E51"/>
    <w:rsid w:val="00306352"/>
    <w:rsid w:val="00311823"/>
    <w:rsid w:val="00313578"/>
    <w:rsid w:val="00327B74"/>
    <w:rsid w:val="003336AE"/>
    <w:rsid w:val="00360D85"/>
    <w:rsid w:val="0039799E"/>
    <w:rsid w:val="003C083B"/>
    <w:rsid w:val="003F062B"/>
    <w:rsid w:val="003F1AE1"/>
    <w:rsid w:val="00404496"/>
    <w:rsid w:val="00465F35"/>
    <w:rsid w:val="004706F5"/>
    <w:rsid w:val="004E3ABB"/>
    <w:rsid w:val="005357A6"/>
    <w:rsid w:val="005559AF"/>
    <w:rsid w:val="005578A5"/>
    <w:rsid w:val="00573D12"/>
    <w:rsid w:val="005E057E"/>
    <w:rsid w:val="005E20D8"/>
    <w:rsid w:val="005E5262"/>
    <w:rsid w:val="00615E3A"/>
    <w:rsid w:val="00637563"/>
    <w:rsid w:val="006457A0"/>
    <w:rsid w:val="0064666B"/>
    <w:rsid w:val="00665B97"/>
    <w:rsid w:val="0067113A"/>
    <w:rsid w:val="00671C88"/>
    <w:rsid w:val="00695857"/>
    <w:rsid w:val="007025BC"/>
    <w:rsid w:val="00707C17"/>
    <w:rsid w:val="0072599A"/>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300BE"/>
    <w:rsid w:val="00A63ABF"/>
    <w:rsid w:val="00A65EE5"/>
    <w:rsid w:val="00A837A8"/>
    <w:rsid w:val="00AA6DE0"/>
    <w:rsid w:val="00AC7ADA"/>
    <w:rsid w:val="00AE2A39"/>
    <w:rsid w:val="00B2465A"/>
    <w:rsid w:val="00B35819"/>
    <w:rsid w:val="00B40244"/>
    <w:rsid w:val="00B43293"/>
    <w:rsid w:val="00BA1CE4"/>
    <w:rsid w:val="00BA368E"/>
    <w:rsid w:val="00C07D48"/>
    <w:rsid w:val="00C20C57"/>
    <w:rsid w:val="00C23F2C"/>
    <w:rsid w:val="00C3030B"/>
    <w:rsid w:val="00C35C23"/>
    <w:rsid w:val="00C83888"/>
    <w:rsid w:val="00C84B15"/>
    <w:rsid w:val="00CA40F9"/>
    <w:rsid w:val="00CA4C51"/>
    <w:rsid w:val="00CA4E51"/>
    <w:rsid w:val="00CF2F84"/>
    <w:rsid w:val="00CF7353"/>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M01,W01</Section>
    <Calendar_x0020_Year xmlns="409cf07c-705a-4568-bc2e-e1a7cd36a2d3">2021</Calendar_x0020_Year>
    <Course_x0020_Name xmlns="409cf07c-705a-4568-bc2e-e1a7cd36a2d3">Principles of Marketing </Course_x0020_Name>
    <Instructor xmlns="409cf07c-705a-4568-bc2e-e1a7cd36a2d3">David Schalow</Instructor>
    <Pre xmlns="409cf07c-705a-4568-bc2e-e1a7cd36a2d3">14</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FCC3D-4D91-4FB2-ABCA-A98E14364C4F}"/>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11</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7</cp:revision>
  <dcterms:created xsi:type="dcterms:W3CDTF">2020-08-24T14:15:00Z</dcterms:created>
  <dcterms:modified xsi:type="dcterms:W3CDTF">2021-08-19T16:43:00Z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